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14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6D32DC" w:rsidRPr="000D3B6A" w:rsidTr="006D32DC">
        <w:trPr>
          <w:trHeight w:val="512"/>
        </w:trPr>
        <w:tc>
          <w:tcPr>
            <w:tcW w:w="9414" w:type="dxa"/>
            <w:vAlign w:val="bottom"/>
          </w:tcPr>
          <w:p w:rsidR="006D32DC" w:rsidRPr="000C0AE8" w:rsidRDefault="006D32DC" w:rsidP="00F857C5">
            <w:pPr>
              <w:spacing w:after="8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0C0AE8">
              <w:rPr>
                <w:rFonts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</w:tc>
      </w:tr>
      <w:tr w:rsidR="006D32DC" w:rsidRPr="000D3B6A" w:rsidTr="006D32DC">
        <w:tc>
          <w:tcPr>
            <w:tcW w:w="9414" w:type="dxa"/>
          </w:tcPr>
          <w:p w:rsidR="006D32DC" w:rsidRPr="000D3B6A" w:rsidRDefault="006D32DC" w:rsidP="00F857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3B6A">
              <w:rPr>
                <w:rFonts w:cs="Times New Roman"/>
                <w:b/>
                <w:sz w:val="24"/>
                <w:szCs w:val="24"/>
              </w:rPr>
              <w:t>Độc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D3B6A">
              <w:rPr>
                <w:rFonts w:cs="Times New Roman"/>
                <w:b/>
                <w:sz w:val="24"/>
                <w:szCs w:val="24"/>
              </w:rPr>
              <w:t>lập – Tự do – Hạnh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D3B6A">
              <w:rPr>
                <w:rFonts w:cs="Times New Roman"/>
                <w:b/>
                <w:sz w:val="24"/>
                <w:szCs w:val="24"/>
              </w:rPr>
              <w:t>phúc</w:t>
            </w:r>
          </w:p>
          <w:p w:rsidR="006D32DC" w:rsidRPr="000D3B6A" w:rsidRDefault="006D32DC" w:rsidP="00F857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1960510</wp:posOffset>
                      </wp:positionH>
                      <wp:positionV relativeFrom="paragraph">
                        <wp:posOffset>23539</wp:posOffset>
                      </wp:positionV>
                      <wp:extent cx="1924493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4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1033F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1.85pt" to="30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D32DC" w:rsidRDefault="006D32DC" w:rsidP="006D32DC">
      <w:pPr>
        <w:tabs>
          <w:tab w:val="left" w:pos="3420"/>
        </w:tabs>
        <w:rPr>
          <w:rFonts w:cs="Times New Roman"/>
          <w:sz w:val="24"/>
          <w:szCs w:val="24"/>
        </w:rPr>
      </w:pPr>
    </w:p>
    <w:p w:rsidR="006D32DC" w:rsidRPr="006D32DC" w:rsidRDefault="006D32DC" w:rsidP="006D32DC">
      <w:pPr>
        <w:jc w:val="center"/>
        <w:outlineLvl w:val="0"/>
        <w:rPr>
          <w:rFonts w:cs="Times New Roman"/>
          <w:b/>
          <w:sz w:val="32"/>
          <w:szCs w:val="32"/>
        </w:rPr>
      </w:pPr>
      <w:r w:rsidRPr="006D32DC">
        <w:rPr>
          <w:rFonts w:cs="Times New Roman"/>
          <w:b/>
          <w:sz w:val="32"/>
          <w:szCs w:val="32"/>
        </w:rPr>
        <w:t>ĐƠN XIN CẤP LẠI GIẤY CHỨNG NHẬN KẾT QUẢ THI</w:t>
      </w:r>
    </w:p>
    <w:p w:rsidR="006D32DC" w:rsidRPr="009B0F99" w:rsidRDefault="006D32DC" w:rsidP="006D32DC">
      <w:pPr>
        <w:jc w:val="center"/>
        <w:outlineLvl w:val="0"/>
        <w:rPr>
          <w:rFonts w:cs="Times New Roman"/>
          <w:sz w:val="24"/>
          <w:szCs w:val="24"/>
        </w:rPr>
      </w:pPr>
      <w:r w:rsidRPr="006D32DC">
        <w:rPr>
          <w:rFonts w:cs="Times New Roman"/>
          <w:sz w:val="32"/>
          <w:szCs w:val="32"/>
        </w:rPr>
        <w:t xml:space="preserve">KỲ THI </w:t>
      </w:r>
      <w:r w:rsidR="009D2D79">
        <w:rPr>
          <w:rFonts w:cs="Times New Roman"/>
          <w:sz w:val="32"/>
          <w:szCs w:val="32"/>
        </w:rPr>
        <w:t xml:space="preserve">TỐT NGHIỆP </w:t>
      </w:r>
      <w:r w:rsidRPr="006D32DC">
        <w:rPr>
          <w:rFonts w:cs="Times New Roman"/>
          <w:sz w:val="32"/>
          <w:szCs w:val="32"/>
        </w:rPr>
        <w:t xml:space="preserve">THPT </w:t>
      </w:r>
      <w:r w:rsidR="009D2D79">
        <w:rPr>
          <w:rFonts w:cs="Times New Roman"/>
          <w:sz w:val="32"/>
          <w:szCs w:val="32"/>
        </w:rPr>
        <w:t>NĂM 202</w:t>
      </w:r>
      <w:r w:rsidR="00533DB1">
        <w:rPr>
          <w:rFonts w:cs="Times New Roman"/>
          <w:sz w:val="32"/>
          <w:szCs w:val="32"/>
        </w:rPr>
        <w:t>3</w:t>
      </w:r>
    </w:p>
    <w:p w:rsidR="006D32DC" w:rsidRDefault="006D32DC" w:rsidP="006D32DC">
      <w:pPr>
        <w:jc w:val="center"/>
        <w:rPr>
          <w:rFonts w:cs="Times New Roman"/>
          <w:sz w:val="24"/>
          <w:szCs w:val="24"/>
        </w:rPr>
      </w:pPr>
    </w:p>
    <w:p w:rsidR="006D32DC" w:rsidRDefault="006D32DC" w:rsidP="006D32DC">
      <w:pPr>
        <w:jc w:val="center"/>
        <w:rPr>
          <w:rFonts w:cs="Times New Roman"/>
          <w:b/>
          <w:sz w:val="24"/>
          <w:szCs w:val="24"/>
        </w:rPr>
      </w:pPr>
    </w:p>
    <w:p w:rsidR="00531193" w:rsidRDefault="00531193" w:rsidP="006D32D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Kính gửi: </w:t>
      </w:r>
      <w:r w:rsidR="002C5160">
        <w:rPr>
          <w:rFonts w:cs="Times New Roman"/>
          <w:b/>
          <w:sz w:val="24"/>
          <w:szCs w:val="24"/>
        </w:rPr>
        <w:t>…………………………………………..</w:t>
      </w:r>
    </w:p>
    <w:p w:rsidR="00531193" w:rsidRPr="000D3B6A" w:rsidRDefault="00531193" w:rsidP="006D32DC">
      <w:pPr>
        <w:jc w:val="center"/>
        <w:rPr>
          <w:rFonts w:cs="Times New Roman"/>
          <w:b/>
          <w:sz w:val="24"/>
          <w:szCs w:val="24"/>
        </w:rPr>
      </w:pP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outlineLvl w:val="0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Họ và tên: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4111"/>
          <w:tab w:val="left" w:leader="dot" w:pos="6521"/>
          <w:tab w:val="left" w:leader="dot" w:pos="8789"/>
        </w:tabs>
        <w:spacing w:before="120" w:after="120" w:line="360" w:lineRule="auto"/>
        <w:jc w:val="both"/>
        <w:outlineLvl w:val="0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Số CMND/CCCD: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  <w:r w:rsidRPr="006D32DC">
        <w:rPr>
          <w:rFonts w:cs="Times New Roman"/>
          <w:sz w:val="24"/>
          <w:szCs w:val="24"/>
        </w:rPr>
        <w:t xml:space="preserve">cấp ngày: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  <w:r w:rsidRPr="006D32DC">
        <w:rPr>
          <w:rFonts w:cs="Times New Roman"/>
          <w:sz w:val="24"/>
          <w:szCs w:val="24"/>
        </w:rPr>
        <w:t>Nơi cấp: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Sinh ngày: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Giới tính: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Dân tộc: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 xml:space="preserve">Nơi sinh: 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Default="00531193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>
        <w:rPr>
          <w:rFonts w:cs="Times New Roman"/>
          <w:sz w:val="24"/>
          <w:szCs w:val="24"/>
        </w:rPr>
        <w:t>Tôi</w:t>
      </w:r>
      <w:r w:rsidR="006D32DC" w:rsidRPr="006D32DC">
        <w:rPr>
          <w:rFonts w:cs="Times New Roman"/>
          <w:sz w:val="24"/>
          <w:szCs w:val="24"/>
        </w:rPr>
        <w:t xml:space="preserve"> có tham gia Kỳ thi</w:t>
      </w:r>
      <w:r w:rsidR="007F5711">
        <w:rPr>
          <w:rFonts w:cs="Times New Roman"/>
          <w:sz w:val="24"/>
          <w:szCs w:val="24"/>
        </w:rPr>
        <w:t xml:space="preserve"> tốt nghiệp</w:t>
      </w:r>
      <w:r w:rsidR="006D32DC" w:rsidRPr="006D32DC">
        <w:rPr>
          <w:rFonts w:cs="Times New Roman"/>
          <w:sz w:val="24"/>
          <w:szCs w:val="24"/>
        </w:rPr>
        <w:t xml:space="preserve"> THPT</w:t>
      </w:r>
      <w:r w:rsidR="007F5711">
        <w:rPr>
          <w:rFonts w:cs="Times New Roman"/>
          <w:sz w:val="24"/>
          <w:szCs w:val="24"/>
        </w:rPr>
        <w:t xml:space="preserve"> năm 202</w:t>
      </w:r>
      <w:r w:rsidR="00533DB1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, đăng ký dự thi tại</w:t>
      </w:r>
      <w:r w:rsidR="006D32DC" w:rsidRPr="006D32DC">
        <w:rPr>
          <w:rFonts w:cs="Times New Roman"/>
          <w:sz w:val="24"/>
          <w:szCs w:val="24"/>
        </w:rPr>
        <w:t>:</w:t>
      </w:r>
      <w:r w:rsidR="006D32DC" w:rsidRPr="006D32DC">
        <w:rPr>
          <w:rFonts w:cs="Times New Roman"/>
          <w:color w:val="BDD6EE" w:themeColor="accent1" w:themeTint="66"/>
          <w:sz w:val="24"/>
          <w:szCs w:val="24"/>
        </w:rPr>
        <w:t xml:space="preserve"> </w:t>
      </w:r>
      <w:r w:rsidR="006D32DC"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531193" w:rsidRPr="006D32DC" w:rsidRDefault="00531193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sz w:val="24"/>
          <w:szCs w:val="24"/>
        </w:rPr>
        <w:t>vì lý do:</w:t>
      </w: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Pr="006D32DC" w:rsidRDefault="006D32DC" w:rsidP="006D32DC">
      <w:pPr>
        <w:tabs>
          <w:tab w:val="left" w:leader="dot" w:pos="8789"/>
        </w:tabs>
        <w:spacing w:before="120" w:after="120" w:line="360" w:lineRule="auto"/>
        <w:jc w:val="both"/>
        <w:rPr>
          <w:rFonts w:cs="Times New Roman"/>
          <w:color w:val="BDD6EE" w:themeColor="accent1" w:themeTint="66"/>
          <w:sz w:val="24"/>
          <w:szCs w:val="24"/>
        </w:rPr>
      </w:pPr>
      <w:r w:rsidRPr="006D32DC">
        <w:rPr>
          <w:rFonts w:cs="Times New Roman"/>
          <w:color w:val="BDD6EE" w:themeColor="accent1" w:themeTint="66"/>
          <w:sz w:val="24"/>
          <w:szCs w:val="24"/>
        </w:rPr>
        <w:tab/>
      </w:r>
    </w:p>
    <w:p w:rsidR="006D32DC" w:rsidRDefault="00531193" w:rsidP="006D32DC">
      <w:pPr>
        <w:tabs>
          <w:tab w:val="left" w:leader="dot" w:pos="8789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Hôm nay tôi</w:t>
      </w:r>
      <w:r w:rsidR="006D32DC">
        <w:rPr>
          <w:rFonts w:cs="Times New Roman"/>
          <w:sz w:val="24"/>
          <w:szCs w:val="24"/>
        </w:rPr>
        <w:t xml:space="preserve"> viết đơn này xin </w:t>
      </w:r>
      <w:r w:rsidR="002C5160">
        <w:rPr>
          <w:rFonts w:cs="Times New Roman"/>
          <w:sz w:val="24"/>
          <w:szCs w:val="24"/>
        </w:rPr>
        <w:t>……………………………………………………………..</w:t>
      </w:r>
      <w:r w:rsidR="006D32DC">
        <w:rPr>
          <w:rFonts w:cs="Times New Roman"/>
          <w:sz w:val="24"/>
          <w:szCs w:val="24"/>
        </w:rPr>
        <w:t xml:space="preserve"> </w:t>
      </w:r>
      <w:r w:rsidR="002C5160">
        <w:rPr>
          <w:rFonts w:cs="Times New Roman"/>
          <w:sz w:val="24"/>
          <w:szCs w:val="24"/>
        </w:rPr>
        <w:t xml:space="preserve">xác </w:t>
      </w:r>
      <w:r w:rsidR="006D32DC">
        <w:rPr>
          <w:rFonts w:cs="Times New Roman"/>
          <w:sz w:val="24"/>
          <w:szCs w:val="24"/>
        </w:rPr>
        <w:t xml:space="preserve"> nhận kết quả thi.</w:t>
      </w:r>
    </w:p>
    <w:p w:rsidR="006D32DC" w:rsidRDefault="00531193" w:rsidP="006D32DC">
      <w:pPr>
        <w:tabs>
          <w:tab w:val="left" w:leader="dot" w:pos="8789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Tôi</w:t>
      </w:r>
      <w:r w:rsidR="006D32DC">
        <w:rPr>
          <w:rFonts w:cs="Times New Roman"/>
          <w:sz w:val="24"/>
          <w:szCs w:val="24"/>
        </w:rPr>
        <w:t xml:space="preserve"> xin cam đoan lời khai trên là đúng sự thật, nếu sai em chịu hoàn toàn trách nhiệm.</w:t>
      </w:r>
    </w:p>
    <w:p w:rsidR="006D32DC" w:rsidRPr="00702101" w:rsidRDefault="006D32DC" w:rsidP="006D32DC">
      <w:pPr>
        <w:jc w:val="both"/>
        <w:rPr>
          <w:rFonts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6D32DC" w:rsidRPr="000D3B6A" w:rsidTr="00531193">
        <w:tc>
          <w:tcPr>
            <w:tcW w:w="3969" w:type="dxa"/>
          </w:tcPr>
          <w:p w:rsidR="006D32DC" w:rsidRPr="000D3B6A" w:rsidRDefault="006D32DC" w:rsidP="00F857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32DC" w:rsidRPr="006D32DC" w:rsidRDefault="00531193" w:rsidP="00F857C5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……</w:t>
            </w:r>
            <w:r w:rsidR="00194382">
              <w:rPr>
                <w:rFonts w:cs="Times New Roman"/>
                <w:i/>
                <w:sz w:val="24"/>
                <w:szCs w:val="24"/>
              </w:rPr>
              <w:t>…………….., ngày … tháng … năm 202</w:t>
            </w:r>
            <w:r w:rsidR="00533DB1">
              <w:rPr>
                <w:rFonts w:cs="Times New Roman"/>
                <w:i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6D32DC" w:rsidRPr="000D3B6A" w:rsidRDefault="006D32DC" w:rsidP="00F857C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CHỮ KÝ CỦA THÍ SINH</w:t>
            </w:r>
          </w:p>
        </w:tc>
      </w:tr>
    </w:tbl>
    <w:p w:rsidR="00763356" w:rsidRDefault="00763356"/>
    <w:sectPr w:rsidR="00763356" w:rsidSect="0000548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C"/>
    <w:rsid w:val="0000548F"/>
    <w:rsid w:val="00194382"/>
    <w:rsid w:val="002432BD"/>
    <w:rsid w:val="002C5160"/>
    <w:rsid w:val="002D43B2"/>
    <w:rsid w:val="002F7AE2"/>
    <w:rsid w:val="00531193"/>
    <w:rsid w:val="00533DB1"/>
    <w:rsid w:val="006B1450"/>
    <w:rsid w:val="006D32DC"/>
    <w:rsid w:val="00763356"/>
    <w:rsid w:val="007F5711"/>
    <w:rsid w:val="009D2D79"/>
    <w:rsid w:val="00E0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1F47"/>
  <w15:chartTrackingRefBased/>
  <w15:docId w15:val="{0F94D173-4D2A-4D38-93F6-00A24A89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D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14</cp:revision>
  <cp:lastPrinted>2018-12-26T03:08:00Z</cp:lastPrinted>
  <dcterms:created xsi:type="dcterms:W3CDTF">2017-08-07T02:42:00Z</dcterms:created>
  <dcterms:modified xsi:type="dcterms:W3CDTF">2024-04-19T09:36:00Z</dcterms:modified>
</cp:coreProperties>
</file>